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Entity Extraction from Loan Agreement PDFs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 are working on a project to automatically extract key information from Loan Agreement PDFs using AI. To ensure the solution meets your exact needs, please provide your input on the following points.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Trigger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How will the extraction pipeline be triggered?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Client's Response: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Please provide details here...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Content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2.1 PDF Source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From where will we source the PDFs? Will they be from an email attachment or another storage location?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Please provide the necessary details to access the source (e.g., connection details, directory structure, how to identify the correct files).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Client's Response: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Please provide details here...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2.2 Input Schema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Could you please provide a fixed format for the input schema?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Will the input be a simple JSON with keys and data types, or will it be in a different format that requires pre-processing? Please share a sample of the structured schema.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Client's Response: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Please provide details here...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Evaluation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Should we use the existing evaluation pipeline or create a new one for this specific use case?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we proceed with the existing internal pipeline, we will require these three inputs: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One Schema file (JSON)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Sample PDFs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Ground truth data for each sample PDF (in CSV format)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Client's Response: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Please provide details here...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Output Processing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the final entities are extracted (as JSON or CSV), what is the downstream application or workflow that will use these results?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Does our team need to handle this integration, or is there an existing process in place?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Client's Response: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Please provide details here...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